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C6" w:rsidRDefault="00321C94">
      <w:r>
        <w:rPr>
          <w:noProof/>
        </w:rPr>
        <w:drawing>
          <wp:inline distT="0" distB="0" distL="0" distR="0" wp14:anchorId="655C6FE9" wp14:editId="263E2918">
            <wp:extent cx="4886325" cy="952500"/>
            <wp:effectExtent l="19050" t="0" r="9525" b="0"/>
            <wp:docPr id="1" name="Picture 0" descr="CPCUSociety_BrandywineValley_Chapter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USociety_BrandywineValley_ChapterLogo_horizontal.jpg"/>
                    <pic:cNvPicPr/>
                  </pic:nvPicPr>
                  <pic:blipFill>
                    <a:blip r:embed="rId9" cstate="print"/>
                    <a:stretch>
                      <a:fillRect/>
                    </a:stretch>
                  </pic:blipFill>
                  <pic:spPr>
                    <a:xfrm>
                      <a:off x="0" y="0"/>
                      <a:ext cx="4886325" cy="952500"/>
                    </a:xfrm>
                    <a:prstGeom prst="rect">
                      <a:avLst/>
                    </a:prstGeom>
                  </pic:spPr>
                </pic:pic>
              </a:graphicData>
            </a:graphic>
          </wp:inline>
        </w:drawing>
      </w:r>
    </w:p>
    <w:p w:rsidR="00BC1B11" w:rsidRDefault="00BC1B11" w:rsidP="00BC1B11">
      <w:pPr>
        <w:jc w:val="center"/>
        <w:rPr>
          <w:rFonts w:ascii="HelveticaNeue-Medium" w:hAnsi="HelveticaNeue-Medium" w:cs="HelveticaNeue-Medium"/>
          <w:sz w:val="52"/>
          <w:szCs w:val="52"/>
        </w:rPr>
      </w:pPr>
      <w:r>
        <w:rPr>
          <w:rFonts w:ascii="HelveticaNeue-Medium" w:hAnsi="HelveticaNeue-Medium" w:cs="HelveticaNeue-Medium"/>
          <w:sz w:val="52"/>
          <w:szCs w:val="52"/>
        </w:rPr>
        <w:t>Brandywine Valley I-Day</w:t>
      </w:r>
    </w:p>
    <w:p w:rsidR="00BC1B11" w:rsidRPr="00BC1B11" w:rsidRDefault="00BC1B11" w:rsidP="00885580">
      <w:pPr>
        <w:spacing w:after="0"/>
        <w:jc w:val="center"/>
        <w:rPr>
          <w:rFonts w:ascii="HelveticaNeue-Medium" w:hAnsi="HelveticaNeue-Medium" w:cs="HelveticaNeue-Medium"/>
          <w:color w:val="4F81BD" w:themeColor="accent1"/>
          <w:sz w:val="32"/>
          <w:szCs w:val="32"/>
        </w:rPr>
      </w:pPr>
      <w:r w:rsidRPr="00BC1B11">
        <w:rPr>
          <w:rFonts w:ascii="HelveticaNeue-Medium" w:hAnsi="HelveticaNeue-Medium" w:cs="HelveticaNeue-Medium"/>
          <w:color w:val="4F81BD" w:themeColor="accent1"/>
          <w:sz w:val="32"/>
          <w:szCs w:val="32"/>
        </w:rPr>
        <w:t>Friday, October 23, 2015</w:t>
      </w:r>
    </w:p>
    <w:p w:rsidR="00BC1B11" w:rsidRDefault="00BC1B11" w:rsidP="00885580">
      <w:pPr>
        <w:spacing w:after="0" w:line="240" w:lineRule="auto"/>
        <w:jc w:val="center"/>
        <w:rPr>
          <w:rFonts w:ascii="Arial" w:hAnsi="Arial" w:cs="Arial"/>
          <w:color w:val="4181C0"/>
          <w:sz w:val="27"/>
          <w:szCs w:val="27"/>
        </w:rPr>
      </w:pPr>
      <w:r>
        <w:rPr>
          <w:rFonts w:ascii="Arial" w:hAnsi="Arial" w:cs="Arial"/>
          <w:color w:val="4181C0"/>
          <w:sz w:val="27"/>
          <w:szCs w:val="27"/>
        </w:rPr>
        <w:t xml:space="preserve">Doubletree </w:t>
      </w:r>
    </w:p>
    <w:p w:rsidR="00BC1B11" w:rsidRDefault="00885580" w:rsidP="00885580">
      <w:pPr>
        <w:tabs>
          <w:tab w:val="center" w:pos="4680"/>
          <w:tab w:val="left" w:pos="7530"/>
        </w:tabs>
        <w:spacing w:after="0" w:line="240" w:lineRule="auto"/>
        <w:rPr>
          <w:rFonts w:ascii="Arial" w:hAnsi="Arial" w:cs="Arial"/>
          <w:color w:val="4181C0"/>
          <w:sz w:val="27"/>
          <w:szCs w:val="27"/>
        </w:rPr>
      </w:pPr>
      <w:r>
        <w:rPr>
          <w:rFonts w:ascii="Arial" w:hAnsi="Arial" w:cs="Arial"/>
          <w:color w:val="4181C0"/>
          <w:sz w:val="27"/>
          <w:szCs w:val="27"/>
        </w:rPr>
        <w:tab/>
      </w:r>
      <w:r w:rsidR="00BC1B11">
        <w:rPr>
          <w:rFonts w:ascii="Arial" w:hAnsi="Arial" w:cs="Arial"/>
          <w:color w:val="4181C0"/>
          <w:sz w:val="27"/>
          <w:szCs w:val="27"/>
        </w:rPr>
        <w:t>4727 Concord Pike</w:t>
      </w:r>
      <w:r>
        <w:rPr>
          <w:rFonts w:ascii="Arial" w:hAnsi="Arial" w:cs="Arial"/>
          <w:color w:val="4181C0"/>
          <w:sz w:val="27"/>
          <w:szCs w:val="27"/>
        </w:rPr>
        <w:tab/>
      </w:r>
    </w:p>
    <w:p w:rsidR="00BC1B11" w:rsidRPr="00BC1B11" w:rsidRDefault="00BC1B11" w:rsidP="00885580">
      <w:pPr>
        <w:spacing w:after="0" w:line="240" w:lineRule="auto"/>
        <w:jc w:val="center"/>
        <w:rPr>
          <w:rFonts w:ascii="HelveticaNeue-Medium" w:hAnsi="HelveticaNeue-Medium" w:cs="HelveticaNeue-Medium"/>
          <w:sz w:val="32"/>
          <w:szCs w:val="32"/>
        </w:rPr>
      </w:pPr>
      <w:r>
        <w:rPr>
          <w:rFonts w:ascii="Arial" w:hAnsi="Arial" w:cs="Arial"/>
          <w:color w:val="4181C0"/>
          <w:sz w:val="27"/>
          <w:szCs w:val="27"/>
        </w:rPr>
        <w:t xml:space="preserve"> Wilmington, Delaware 19803</w:t>
      </w:r>
    </w:p>
    <w:p w:rsidR="009D34FB" w:rsidRDefault="009D34FB" w:rsidP="00BC1B11">
      <w:pPr>
        <w:autoSpaceDE w:val="0"/>
        <w:autoSpaceDN w:val="0"/>
        <w:adjustRightInd w:val="0"/>
        <w:spacing w:after="0" w:line="240" w:lineRule="auto"/>
        <w:rPr>
          <w:rFonts w:ascii="HelveticaNeue-MediumCond" w:hAnsi="HelveticaNeue-MediumCond" w:cs="HelveticaNeue-MediumCond"/>
          <w:sz w:val="32"/>
          <w:szCs w:val="32"/>
        </w:rPr>
      </w:pPr>
    </w:p>
    <w:p w:rsidR="00BC1B11" w:rsidRDefault="00BC1B11" w:rsidP="00BC1B11">
      <w:pPr>
        <w:autoSpaceDE w:val="0"/>
        <w:autoSpaceDN w:val="0"/>
        <w:adjustRightInd w:val="0"/>
        <w:spacing w:after="0" w:line="240" w:lineRule="auto"/>
        <w:rPr>
          <w:rFonts w:ascii="HelveticaNeue-MediumCond" w:hAnsi="HelveticaNeue-MediumCond" w:cs="HelveticaNeue-MediumCond"/>
          <w:sz w:val="32"/>
          <w:szCs w:val="32"/>
        </w:rPr>
      </w:pPr>
      <w:r>
        <w:rPr>
          <w:rFonts w:ascii="HelveticaNeue-MediumCond" w:hAnsi="HelveticaNeue-MediumCond" w:cs="HelveticaNeue-MediumCond"/>
          <w:sz w:val="32"/>
          <w:szCs w:val="32"/>
        </w:rPr>
        <w:t>Program</w:t>
      </w:r>
    </w:p>
    <w:p w:rsidR="00BC1B11" w:rsidRDefault="00BC1B11" w:rsidP="00BC1B11">
      <w:pPr>
        <w:autoSpaceDE w:val="0"/>
        <w:autoSpaceDN w:val="0"/>
        <w:adjustRightInd w:val="0"/>
        <w:spacing w:after="0" w:line="240" w:lineRule="auto"/>
        <w:rPr>
          <w:rFonts w:ascii="HelveticaNeue-BoldCond" w:hAnsi="HelveticaNeue-BoldCond" w:cs="HelveticaNeue-BoldCond"/>
          <w:b/>
          <w:bCs/>
          <w:sz w:val="20"/>
          <w:szCs w:val="20"/>
        </w:rPr>
      </w:pPr>
      <w:r w:rsidRPr="009D34FB">
        <w:rPr>
          <w:rFonts w:cstheme="minorHAnsi"/>
        </w:rPr>
        <w:t>8:00–8:45 a.m</w:t>
      </w:r>
      <w:r>
        <w:rPr>
          <w:rFonts w:ascii="HelveticaNeue-Condensed" w:hAnsi="HelveticaNeue-Condensed" w:cs="HelveticaNeue-Condensed"/>
          <w:sz w:val="20"/>
          <w:szCs w:val="20"/>
        </w:rPr>
        <w:t xml:space="preserve">. </w:t>
      </w:r>
      <w:r w:rsidRPr="00FD65A5">
        <w:rPr>
          <w:rFonts w:ascii="HelveticaNeue-BoldCond" w:hAnsi="HelveticaNeue-BoldCond" w:cs="HelveticaNeue-BoldCond"/>
          <w:bCs/>
          <w:sz w:val="20"/>
          <w:szCs w:val="20"/>
        </w:rPr>
        <w:t>Breakfast &amp; Check In</w:t>
      </w:r>
    </w:p>
    <w:p w:rsidR="00885580" w:rsidRPr="00885580" w:rsidRDefault="00BC1B11" w:rsidP="00885580">
      <w:pPr>
        <w:spacing w:after="0"/>
        <w:rPr>
          <w:rFonts w:eastAsia="Gulim" w:cstheme="minorHAnsi"/>
          <w:lang w:eastAsia="ko-KR"/>
        </w:rPr>
      </w:pPr>
      <w:r w:rsidRPr="00BC1B11">
        <w:rPr>
          <w:rFonts w:cstheme="minorHAnsi"/>
        </w:rPr>
        <w:t xml:space="preserve">9:00- </w:t>
      </w:r>
      <w:r w:rsidR="00FD65A5" w:rsidRPr="00BC1B11">
        <w:rPr>
          <w:rFonts w:cstheme="minorHAnsi"/>
        </w:rPr>
        <w:t xml:space="preserve">9:10 </w:t>
      </w:r>
      <w:r w:rsidR="00FD65A5">
        <w:rPr>
          <w:rFonts w:cstheme="minorHAnsi"/>
        </w:rPr>
        <w:t>a.m</w:t>
      </w:r>
      <w:r w:rsidR="009D34FB">
        <w:rPr>
          <w:rFonts w:cstheme="minorHAnsi"/>
        </w:rPr>
        <w:t xml:space="preserve">. </w:t>
      </w:r>
      <w:r w:rsidRPr="00BC1B11">
        <w:rPr>
          <w:rFonts w:cstheme="minorHAnsi"/>
        </w:rPr>
        <w:t>Welcome from Elizabeth C</w:t>
      </w:r>
      <w:r w:rsidR="00C74CB3">
        <w:rPr>
          <w:rFonts w:cstheme="minorHAnsi"/>
        </w:rPr>
        <w:t>arter</w:t>
      </w:r>
      <w:r w:rsidR="00885580">
        <w:rPr>
          <w:rFonts w:cstheme="minorHAnsi"/>
        </w:rPr>
        <w:t>, CPCU</w:t>
      </w:r>
      <w:r w:rsidRPr="00BC1B11">
        <w:rPr>
          <w:rFonts w:cstheme="minorHAnsi"/>
        </w:rPr>
        <w:t xml:space="preserve"> </w:t>
      </w:r>
      <w:r w:rsidRPr="00BC1B11">
        <w:rPr>
          <w:rFonts w:cstheme="minorHAnsi"/>
        </w:rPr>
        <w:br/>
        <w:t xml:space="preserve">9:10- 10:25 </w:t>
      </w:r>
      <w:r w:rsidR="00FD65A5" w:rsidRPr="009D34FB">
        <w:rPr>
          <w:rFonts w:cstheme="minorHAnsi"/>
        </w:rPr>
        <w:t>a.m.</w:t>
      </w:r>
      <w:r w:rsidR="009D34FB" w:rsidRPr="00BC1B11">
        <w:rPr>
          <w:rFonts w:cstheme="minorHAnsi"/>
        </w:rPr>
        <w:t xml:space="preserve"> </w:t>
      </w:r>
      <w:r w:rsidRPr="00BC1B11">
        <w:rPr>
          <w:rFonts w:cstheme="minorHAnsi"/>
        </w:rPr>
        <w:t xml:space="preserve"> Emerging Trends: </w:t>
      </w:r>
      <w:proofErr w:type="spellStart"/>
      <w:r w:rsidR="00885580" w:rsidRPr="00885580">
        <w:rPr>
          <w:rFonts w:cstheme="minorHAnsi"/>
          <w:b/>
          <w:bCs/>
          <w:color w:val="000000"/>
        </w:rPr>
        <w:t>Sandee</w:t>
      </w:r>
      <w:proofErr w:type="spellEnd"/>
      <w:r w:rsidR="00885580" w:rsidRPr="00885580">
        <w:rPr>
          <w:rFonts w:cstheme="minorHAnsi"/>
          <w:b/>
          <w:bCs/>
          <w:color w:val="000000"/>
        </w:rPr>
        <w:t xml:space="preserve"> </w:t>
      </w:r>
      <w:proofErr w:type="spellStart"/>
      <w:r w:rsidR="00885580" w:rsidRPr="00885580">
        <w:rPr>
          <w:rFonts w:cstheme="minorHAnsi"/>
          <w:b/>
          <w:bCs/>
          <w:color w:val="000000"/>
        </w:rPr>
        <w:t>Perfetto</w:t>
      </w:r>
      <w:proofErr w:type="spellEnd"/>
      <w:r w:rsidR="00885580" w:rsidRPr="00885580">
        <w:rPr>
          <w:rFonts w:cstheme="minorHAnsi"/>
          <w:b/>
          <w:bCs/>
          <w:color w:val="000000"/>
        </w:rPr>
        <w:t xml:space="preserve">, </w:t>
      </w:r>
      <w:r w:rsidR="00885580" w:rsidRPr="00885580">
        <w:rPr>
          <w:rFonts w:cstheme="minorHAnsi"/>
          <w:color w:val="000000"/>
        </w:rPr>
        <w:t>Director, Personal Auto/Umbrella Product Development ISO Insurance Programs and Analytic Services</w:t>
      </w:r>
      <w:r w:rsidR="00885580">
        <w:rPr>
          <w:rFonts w:cstheme="minorHAnsi"/>
          <w:color w:val="000000"/>
        </w:rPr>
        <w:t xml:space="preserve"> and</w:t>
      </w:r>
      <w:r w:rsidR="00885580" w:rsidRPr="00885580">
        <w:rPr>
          <w:rFonts w:cstheme="minorHAnsi"/>
          <w:color w:val="000000"/>
        </w:rPr>
        <w:t xml:space="preserve"> </w:t>
      </w:r>
      <w:r w:rsidR="00885580" w:rsidRPr="00885580">
        <w:rPr>
          <w:rFonts w:eastAsia="Gulim" w:cstheme="minorHAnsi"/>
          <w:b/>
          <w:bCs/>
          <w:lang w:eastAsia="ko-KR"/>
        </w:rPr>
        <w:t xml:space="preserve">Kevin Poll </w:t>
      </w:r>
      <w:r w:rsidR="00885580" w:rsidRPr="00885580">
        <w:rPr>
          <w:rFonts w:eastAsia="Gulim" w:cstheme="minorHAnsi"/>
          <w:lang w:eastAsia="ko-KR"/>
        </w:rPr>
        <w:t xml:space="preserve">Director, Product Development, Personal Property and Farm ISO Insurance Programs and Analytic Services </w:t>
      </w:r>
    </w:p>
    <w:p w:rsidR="00885580" w:rsidRDefault="00BC1B11" w:rsidP="00885580">
      <w:pPr>
        <w:spacing w:after="0"/>
        <w:rPr>
          <w:rFonts w:cstheme="minorHAnsi"/>
        </w:rPr>
      </w:pPr>
      <w:r w:rsidRPr="00BC1B11">
        <w:rPr>
          <w:rFonts w:cstheme="minorHAnsi"/>
        </w:rPr>
        <w:t>10:25-10:35</w:t>
      </w:r>
      <w:r w:rsidR="009D34FB" w:rsidRPr="009D34FB">
        <w:rPr>
          <w:rFonts w:cstheme="minorHAnsi"/>
        </w:rPr>
        <w:t xml:space="preserve"> </w:t>
      </w:r>
      <w:r w:rsidR="00FD65A5" w:rsidRPr="009D34FB">
        <w:rPr>
          <w:rFonts w:cstheme="minorHAnsi"/>
        </w:rPr>
        <w:t>a.m.</w:t>
      </w:r>
      <w:r w:rsidRPr="00BC1B11">
        <w:rPr>
          <w:rFonts w:cstheme="minorHAnsi"/>
        </w:rPr>
        <w:t xml:space="preserve">  Break </w:t>
      </w:r>
      <w:r w:rsidRPr="00BC1B11">
        <w:rPr>
          <w:rFonts w:cstheme="minorHAnsi"/>
        </w:rPr>
        <w:br/>
        <w:t xml:space="preserve">10:35-11:50 </w:t>
      </w:r>
      <w:r w:rsidR="00FD65A5" w:rsidRPr="009D34FB">
        <w:rPr>
          <w:rFonts w:cstheme="minorHAnsi"/>
        </w:rPr>
        <w:t>a.m.</w:t>
      </w:r>
      <w:r w:rsidR="009D34FB" w:rsidRPr="00BC1B11">
        <w:rPr>
          <w:rFonts w:cstheme="minorHAnsi"/>
        </w:rPr>
        <w:t xml:space="preserve"> </w:t>
      </w:r>
      <w:r w:rsidR="00227594">
        <w:rPr>
          <w:rFonts w:cstheme="minorHAnsi"/>
        </w:rPr>
        <w:t>Emerging Issues in Insurance – Legal and Regulatory Perspectives,</w:t>
      </w:r>
      <w:r w:rsidRPr="00BC1B11">
        <w:rPr>
          <w:rFonts w:cstheme="minorHAnsi"/>
        </w:rPr>
        <w:t xml:space="preserve"> </w:t>
      </w:r>
      <w:proofErr w:type="spellStart"/>
      <w:r w:rsidR="00482032" w:rsidRPr="00482032">
        <w:rPr>
          <w:rFonts w:ascii="Arial" w:hAnsi="Arial" w:cs="Arial"/>
          <w:b/>
          <w:i/>
          <w:sz w:val="20"/>
          <w:szCs w:val="20"/>
        </w:rPr>
        <w:t>Pame</w:t>
      </w:r>
      <w:r w:rsidR="00227594">
        <w:rPr>
          <w:rFonts w:ascii="Arial" w:hAnsi="Arial" w:cs="Arial"/>
          <w:b/>
          <w:i/>
          <w:sz w:val="20"/>
          <w:szCs w:val="20"/>
        </w:rPr>
        <w:t>l</w:t>
      </w:r>
      <w:r w:rsidR="00482032" w:rsidRPr="00482032">
        <w:rPr>
          <w:rFonts w:ascii="Arial" w:hAnsi="Arial" w:cs="Arial"/>
          <w:b/>
          <w:i/>
          <w:sz w:val="20"/>
          <w:szCs w:val="20"/>
        </w:rPr>
        <w:t>la</w:t>
      </w:r>
      <w:proofErr w:type="spellEnd"/>
      <w:r w:rsidR="00482032" w:rsidRPr="00482032">
        <w:rPr>
          <w:rFonts w:ascii="Arial" w:hAnsi="Arial" w:cs="Arial"/>
          <w:b/>
          <w:i/>
          <w:sz w:val="20"/>
          <w:szCs w:val="20"/>
        </w:rPr>
        <w:t xml:space="preserve"> Raison</w:t>
      </w:r>
      <w:r w:rsidRPr="00BC1B11">
        <w:rPr>
          <w:rFonts w:cstheme="minorHAnsi"/>
        </w:rPr>
        <w:br/>
        <w:t>11:50-</w:t>
      </w:r>
      <w:r w:rsidR="00FD65A5" w:rsidRPr="00BC1B11">
        <w:rPr>
          <w:rFonts w:cstheme="minorHAnsi"/>
        </w:rPr>
        <w:t>12:00 Break</w:t>
      </w:r>
      <w:r w:rsidRPr="00BC1B11">
        <w:rPr>
          <w:rFonts w:cstheme="minorHAnsi"/>
        </w:rPr>
        <w:t xml:space="preserve"> </w:t>
      </w:r>
      <w:r w:rsidRPr="00BC1B11">
        <w:rPr>
          <w:rFonts w:cstheme="minorHAnsi"/>
        </w:rPr>
        <w:br/>
        <w:t>12:00-</w:t>
      </w:r>
      <w:r w:rsidR="00FD65A5" w:rsidRPr="00BC1B11">
        <w:rPr>
          <w:rFonts w:cstheme="minorHAnsi"/>
        </w:rPr>
        <w:t xml:space="preserve">1:15 </w:t>
      </w:r>
      <w:r w:rsidR="00FD65A5">
        <w:rPr>
          <w:rFonts w:cstheme="minorHAnsi"/>
        </w:rPr>
        <w:t>p.m</w:t>
      </w:r>
      <w:r w:rsidR="009D34FB">
        <w:rPr>
          <w:rFonts w:cstheme="minorHAnsi"/>
        </w:rPr>
        <w:t>. Insurance Department Forecasts on E</w:t>
      </w:r>
      <w:r w:rsidRPr="00BC1B11">
        <w:rPr>
          <w:rFonts w:cstheme="minorHAnsi"/>
        </w:rPr>
        <w:t xml:space="preserve">merging </w:t>
      </w:r>
      <w:r w:rsidR="009D34FB">
        <w:rPr>
          <w:rFonts w:cstheme="minorHAnsi"/>
        </w:rPr>
        <w:t>T</w:t>
      </w:r>
      <w:r w:rsidRPr="00BC1B11">
        <w:rPr>
          <w:rFonts w:cstheme="minorHAnsi"/>
        </w:rPr>
        <w:t>rends</w:t>
      </w:r>
      <w:r w:rsidR="009D34FB">
        <w:rPr>
          <w:rFonts w:cstheme="minorHAnsi"/>
        </w:rPr>
        <w:t>: Anticipating and Planning For</w:t>
      </w:r>
      <w:r w:rsidRPr="00BC1B11">
        <w:rPr>
          <w:rFonts w:cstheme="minorHAnsi"/>
        </w:rPr>
        <w:t xml:space="preserve"> </w:t>
      </w:r>
      <w:r w:rsidR="00BC7C4C">
        <w:rPr>
          <w:rFonts w:cstheme="minorHAnsi"/>
        </w:rPr>
        <w:t>Them,</w:t>
      </w:r>
      <w:bookmarkStart w:id="0" w:name="_GoBack"/>
      <w:bookmarkEnd w:id="0"/>
      <w:r w:rsidR="00FD65A5" w:rsidRPr="00FD65A5">
        <w:rPr>
          <w:rFonts w:cstheme="minorHAnsi"/>
          <w:b/>
          <w:i/>
        </w:rPr>
        <w:t xml:space="preserve"> Frank T Pyle</w:t>
      </w:r>
      <w:r w:rsidR="00F9214C">
        <w:rPr>
          <w:rFonts w:cstheme="minorHAnsi"/>
          <w:b/>
          <w:i/>
        </w:rPr>
        <w:t>,</w:t>
      </w:r>
      <w:r w:rsidR="00F9214C" w:rsidRPr="00F9214C">
        <w:rPr>
          <w:rFonts w:ascii="Helvetica" w:eastAsia="Times New Roman" w:hAnsi="Helvetica" w:cs="Times New Roman"/>
          <w:color w:val="222222"/>
          <w:sz w:val="21"/>
          <w:szCs w:val="21"/>
        </w:rPr>
        <w:t xml:space="preserve"> </w:t>
      </w:r>
      <w:r w:rsidR="00F9214C" w:rsidRPr="00482032">
        <w:rPr>
          <w:rFonts w:ascii="Helvetica" w:eastAsia="Times New Roman" w:hAnsi="Helvetica" w:cs="Times New Roman"/>
          <w:b/>
          <w:i/>
          <w:color w:val="222222"/>
          <w:sz w:val="21"/>
          <w:szCs w:val="21"/>
        </w:rPr>
        <w:t>Insurance Consumer Protection Enforcement Manager</w:t>
      </w:r>
      <w:r w:rsidR="00F9214C">
        <w:rPr>
          <w:rFonts w:cstheme="minorHAnsi"/>
          <w:b/>
          <w:i/>
        </w:rPr>
        <w:t xml:space="preserve"> Delaware Department of Insurance</w:t>
      </w:r>
      <w:r w:rsidR="00F9214C" w:rsidRPr="00F9214C">
        <w:rPr>
          <w:rFonts w:ascii="Helvetica" w:eastAsia="Times New Roman" w:hAnsi="Helvetica" w:cs="Times New Roman"/>
          <w:color w:val="222222"/>
          <w:sz w:val="21"/>
          <w:szCs w:val="21"/>
        </w:rPr>
        <w:br/>
      </w:r>
    </w:p>
    <w:p w:rsidR="00885580" w:rsidRDefault="009D34FB" w:rsidP="00885580">
      <w:pPr>
        <w:spacing w:after="0" w:line="240" w:lineRule="auto"/>
        <w:rPr>
          <w:rFonts w:cstheme="minorHAnsi"/>
        </w:rPr>
      </w:pPr>
      <w:r w:rsidRPr="00BC1B11">
        <w:rPr>
          <w:rFonts w:cstheme="minorHAnsi"/>
        </w:rPr>
        <w:t>1:15-2:30 Lunch</w:t>
      </w:r>
    </w:p>
    <w:p w:rsidR="009D34FB" w:rsidRPr="00885580" w:rsidRDefault="009D34FB" w:rsidP="00885580">
      <w:pPr>
        <w:spacing w:after="0" w:line="240" w:lineRule="auto"/>
        <w:rPr>
          <w:rFonts w:ascii="HelveticaNeue-MediumCond" w:hAnsi="HelveticaNeue-MediumCond" w:cs="HelveticaNeue-MediumCond"/>
          <w:sz w:val="28"/>
          <w:szCs w:val="28"/>
        </w:rPr>
      </w:pPr>
      <w:r w:rsidRPr="00885580">
        <w:rPr>
          <w:rFonts w:ascii="HelveticaNeue-MediumCond" w:hAnsi="HelveticaNeue-MediumCond" w:cs="HelveticaNeue-MediumCond"/>
          <w:sz w:val="28"/>
          <w:szCs w:val="28"/>
        </w:rPr>
        <w:t>Lunch Agenda</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BoldCond" w:hAnsi="HelveticaNeue-BoldCond" w:cs="HelveticaNeue-BoldCond"/>
          <w:b/>
          <w:bCs/>
          <w:sz w:val="20"/>
          <w:szCs w:val="20"/>
        </w:rPr>
        <w:t xml:space="preserve">Introduction and Welcome </w:t>
      </w:r>
      <w:r w:rsidRPr="009D34FB">
        <w:rPr>
          <w:rFonts w:ascii="HelveticaNeue-BoldCond" w:hAnsi="HelveticaNeue-BoldCond" w:cs="HelveticaNeue-BoldCond"/>
          <w:bCs/>
          <w:sz w:val="20"/>
          <w:szCs w:val="20"/>
        </w:rPr>
        <w:t>Elizabeth Carter</w:t>
      </w:r>
      <w:r>
        <w:rPr>
          <w:rFonts w:ascii="HelveticaNeue-Condensed" w:hAnsi="HelveticaNeue-Condensed" w:cs="HelveticaNeue-Condensed"/>
          <w:sz w:val="20"/>
          <w:szCs w:val="20"/>
        </w:rPr>
        <w:t>, CPCU</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President, Brandywine Valley CPCU Society Chapter</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BoldCond" w:hAnsi="HelveticaNeue-BoldCond" w:cs="HelveticaNeue-BoldCond"/>
          <w:b/>
          <w:bCs/>
          <w:sz w:val="20"/>
          <w:szCs w:val="20"/>
        </w:rPr>
        <w:t xml:space="preserve">Keynote Address </w:t>
      </w:r>
      <w:r w:rsidRPr="00BC1B11">
        <w:rPr>
          <w:rFonts w:cstheme="minorHAnsi"/>
        </w:rPr>
        <w:t xml:space="preserve">Karen </w:t>
      </w:r>
      <w:proofErr w:type="spellStart"/>
      <w:r w:rsidRPr="00BC1B11">
        <w:rPr>
          <w:rFonts w:cstheme="minorHAnsi"/>
        </w:rPr>
        <w:t>Weldin</w:t>
      </w:r>
      <w:proofErr w:type="spellEnd"/>
      <w:r w:rsidRPr="00BC1B11">
        <w:rPr>
          <w:rFonts w:cstheme="minorHAnsi"/>
        </w:rPr>
        <w:t xml:space="preserve"> Stewart</w:t>
      </w:r>
      <w:r w:rsidR="00F9214C">
        <w:rPr>
          <w:rFonts w:cstheme="minorHAnsi"/>
        </w:rPr>
        <w:t xml:space="preserve">, CIR-ML, </w:t>
      </w:r>
      <w:r w:rsidR="00885580">
        <w:rPr>
          <w:rFonts w:cstheme="minorHAnsi"/>
        </w:rPr>
        <w:t>I</w:t>
      </w:r>
      <w:r w:rsidR="00F9214C">
        <w:rPr>
          <w:rFonts w:cstheme="minorHAnsi"/>
        </w:rPr>
        <w:t>nsurance Commissioner, State of Delaware</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BoldCond" w:hAnsi="HelveticaNeue-BoldCond" w:cs="HelveticaNeue-BoldCond"/>
          <w:b/>
          <w:bCs/>
          <w:sz w:val="20"/>
          <w:szCs w:val="20"/>
        </w:rPr>
        <w:t xml:space="preserve">Conferment of New Designees </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BoldCond" w:hAnsi="HelveticaNeue-BoldCond" w:cs="HelveticaNeue-BoldCond"/>
          <w:b/>
          <w:bCs/>
          <w:sz w:val="20"/>
          <w:szCs w:val="20"/>
        </w:rPr>
        <w:t>Recognition of Speakers, Sponsors and Exhibitors* Denise Angeli-Desiderio</w:t>
      </w:r>
      <w:r>
        <w:rPr>
          <w:rFonts w:ascii="HelveticaNeue-Condensed" w:hAnsi="HelveticaNeue-Condensed" w:cs="HelveticaNeue-Condensed"/>
          <w:sz w:val="20"/>
          <w:szCs w:val="20"/>
        </w:rPr>
        <w:t>, CPCU</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Condensed" w:hAnsi="HelveticaNeue-Condensed" w:cs="HelveticaNeue-Condensed"/>
          <w:sz w:val="20"/>
          <w:szCs w:val="20"/>
        </w:rPr>
        <w:t>Vice President, Brandywine Valley CPCU Society Chapter</w:t>
      </w:r>
    </w:p>
    <w:p w:rsidR="009D34FB" w:rsidRDefault="009D34FB" w:rsidP="009D34FB">
      <w:pPr>
        <w:autoSpaceDE w:val="0"/>
        <w:autoSpaceDN w:val="0"/>
        <w:adjustRightInd w:val="0"/>
        <w:spacing w:after="0" w:line="240" w:lineRule="auto"/>
        <w:rPr>
          <w:rFonts w:ascii="HelveticaNeue-Condensed" w:hAnsi="HelveticaNeue-Condensed" w:cs="HelveticaNeue-Condensed"/>
          <w:sz w:val="20"/>
          <w:szCs w:val="20"/>
        </w:rPr>
      </w:pPr>
      <w:r>
        <w:rPr>
          <w:rFonts w:ascii="HelveticaNeue-BoldCond" w:hAnsi="HelveticaNeue-BoldCond" w:cs="HelveticaNeue-BoldCond"/>
          <w:b/>
          <w:bCs/>
          <w:sz w:val="20"/>
          <w:szCs w:val="20"/>
        </w:rPr>
        <w:t xml:space="preserve">Closing Remarks </w:t>
      </w:r>
      <w:r w:rsidRPr="009D34FB">
        <w:rPr>
          <w:rFonts w:ascii="HelveticaNeue-BoldCond" w:hAnsi="HelveticaNeue-BoldCond" w:cs="HelveticaNeue-BoldCond"/>
          <w:bCs/>
          <w:sz w:val="20"/>
          <w:szCs w:val="20"/>
        </w:rPr>
        <w:t>Elizabeth Carter</w:t>
      </w:r>
      <w:r>
        <w:rPr>
          <w:rFonts w:ascii="HelveticaNeue-BoldCond" w:hAnsi="HelveticaNeue-BoldCond" w:cs="HelveticaNeue-BoldCond"/>
          <w:b/>
          <w:bCs/>
          <w:sz w:val="20"/>
          <w:szCs w:val="20"/>
        </w:rPr>
        <w:t>,</w:t>
      </w:r>
      <w:r>
        <w:rPr>
          <w:rFonts w:ascii="HelveticaNeue-Condensed" w:hAnsi="HelveticaNeue-Condensed" w:cs="HelveticaNeue-Condensed"/>
          <w:sz w:val="20"/>
          <w:szCs w:val="20"/>
        </w:rPr>
        <w:t xml:space="preserve"> CPCU</w:t>
      </w:r>
    </w:p>
    <w:p w:rsidR="00885580" w:rsidRDefault="00885580" w:rsidP="009D34FB">
      <w:pPr>
        <w:autoSpaceDE w:val="0"/>
        <w:autoSpaceDN w:val="0"/>
        <w:adjustRightInd w:val="0"/>
        <w:spacing w:after="0" w:line="240" w:lineRule="auto"/>
        <w:rPr>
          <w:rFonts w:ascii="HelveticaNeue-Condensed" w:hAnsi="HelveticaNeue-Condensed" w:cs="HelveticaNeue-Condensed"/>
          <w:sz w:val="16"/>
          <w:szCs w:val="16"/>
        </w:rPr>
      </w:pPr>
    </w:p>
    <w:p w:rsidR="00885580" w:rsidRPr="00885580" w:rsidRDefault="00885580" w:rsidP="009D34FB">
      <w:pPr>
        <w:autoSpaceDE w:val="0"/>
        <w:autoSpaceDN w:val="0"/>
        <w:adjustRightInd w:val="0"/>
        <w:spacing w:after="0" w:line="240" w:lineRule="auto"/>
        <w:rPr>
          <w:rFonts w:ascii="HelveticaNeue-Condensed" w:hAnsi="HelveticaNeue-Condensed" w:cs="HelveticaNeue-Condensed"/>
          <w:sz w:val="16"/>
          <w:szCs w:val="16"/>
        </w:rPr>
      </w:pPr>
    </w:p>
    <w:p w:rsidR="00885580" w:rsidRPr="00885580" w:rsidRDefault="00885580" w:rsidP="00885580">
      <w:pPr>
        <w:autoSpaceDE w:val="0"/>
        <w:autoSpaceDN w:val="0"/>
        <w:adjustRightInd w:val="0"/>
        <w:spacing w:after="0" w:line="240" w:lineRule="auto"/>
        <w:jc w:val="center"/>
        <w:rPr>
          <w:rFonts w:ascii="HelveticaNeue-MediumCond" w:hAnsi="HelveticaNeue-MediumCond" w:cs="HelveticaNeue-MediumCond"/>
          <w:sz w:val="16"/>
          <w:szCs w:val="16"/>
          <w:u w:val="single"/>
        </w:rPr>
      </w:pPr>
    </w:p>
    <w:p w:rsidR="00885580" w:rsidRPr="00885580" w:rsidRDefault="00885580" w:rsidP="00885580">
      <w:pPr>
        <w:autoSpaceDE w:val="0"/>
        <w:autoSpaceDN w:val="0"/>
        <w:adjustRightInd w:val="0"/>
        <w:spacing w:after="0" w:line="240" w:lineRule="auto"/>
        <w:jc w:val="center"/>
        <w:rPr>
          <w:rFonts w:ascii="HelveticaNeue-MediumCond" w:hAnsi="HelveticaNeue-MediumCond" w:cs="HelveticaNeue-MediumCond"/>
          <w:sz w:val="16"/>
          <w:szCs w:val="16"/>
          <w:u w:val="single"/>
        </w:rPr>
      </w:pPr>
      <w:r w:rsidRPr="00885580">
        <w:rPr>
          <w:rFonts w:ascii="HelveticaNeue-MediumCond" w:hAnsi="HelveticaNeue-MediumCond" w:cs="HelveticaNeue-MediumCond"/>
          <w:sz w:val="16"/>
          <w:szCs w:val="16"/>
          <w:u w:val="single"/>
        </w:rPr>
        <w:t>Brandywine Valley CPCU Society Chapter</w:t>
      </w:r>
    </w:p>
    <w:p w:rsidR="00885580" w:rsidRPr="00885580" w:rsidRDefault="00885580" w:rsidP="00885580">
      <w:pPr>
        <w:autoSpaceDE w:val="0"/>
        <w:autoSpaceDN w:val="0"/>
        <w:adjustRightInd w:val="0"/>
        <w:spacing w:after="0" w:line="240" w:lineRule="auto"/>
        <w:rPr>
          <w:rFonts w:ascii="HelveticaNeue-Condensed" w:hAnsi="HelveticaNeue-Condensed" w:cs="HelveticaNeue-Condensed"/>
          <w:sz w:val="16"/>
          <w:szCs w:val="16"/>
        </w:rPr>
      </w:pPr>
      <w:r w:rsidRPr="00885580">
        <w:rPr>
          <w:rFonts w:ascii="HelveticaNeue-Condensed" w:hAnsi="HelveticaNeue-Condensed" w:cs="HelveticaNeue-Condensed"/>
          <w:sz w:val="16"/>
          <w:szCs w:val="16"/>
        </w:rPr>
        <w:t>The purpose of the Brandywine Valley Chapter is to support the CPCU Society’s strategic plan of knowledge, empowerment, and engagement. Our programs are dedicated to building future leaders of our industry in the Brandywine Valley area.</w:t>
      </w:r>
    </w:p>
    <w:p w:rsidR="00885580" w:rsidRDefault="00885580" w:rsidP="00885580">
      <w:pPr>
        <w:rPr>
          <w:sz w:val="16"/>
          <w:szCs w:val="16"/>
        </w:rPr>
      </w:pPr>
      <w:r>
        <w:rPr>
          <w:rFonts w:ascii="HelveticaNeue-Condensed" w:hAnsi="HelveticaNeue-Condensed" w:cs="HelveticaNeue-Condensed"/>
          <w:sz w:val="20"/>
          <w:szCs w:val="20"/>
        </w:rPr>
        <w:t>Please visit our website at http://brandywinevalley.CPCUSociety.org, or contact one of our officers for more information on our events.</w:t>
      </w:r>
      <w:r w:rsidR="009D34FB">
        <w:rPr>
          <w:sz w:val="16"/>
          <w:szCs w:val="16"/>
        </w:rPr>
        <w:t xml:space="preserve">                                                                                                                                        </w:t>
      </w:r>
    </w:p>
    <w:p w:rsidR="00885580" w:rsidRDefault="00885580" w:rsidP="00885580">
      <w:pPr>
        <w:rPr>
          <w:sz w:val="16"/>
          <w:szCs w:val="16"/>
        </w:rPr>
      </w:pPr>
      <w:r>
        <w:rPr>
          <w:sz w:val="16"/>
          <w:szCs w:val="16"/>
        </w:rPr>
        <w:t xml:space="preserve">                                                                                                                                                                                         8/20/15 d</w:t>
      </w:r>
    </w:p>
    <w:sectPr w:rsidR="00885580" w:rsidSect="009E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MediumCon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HelveticaNeue-Condensed">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94"/>
    <w:rsid w:val="00071DF0"/>
    <w:rsid w:val="00110C0E"/>
    <w:rsid w:val="00227594"/>
    <w:rsid w:val="002E6DDF"/>
    <w:rsid w:val="00321C94"/>
    <w:rsid w:val="00383472"/>
    <w:rsid w:val="00482032"/>
    <w:rsid w:val="005030E6"/>
    <w:rsid w:val="006C43F8"/>
    <w:rsid w:val="00762DF1"/>
    <w:rsid w:val="00837754"/>
    <w:rsid w:val="00851836"/>
    <w:rsid w:val="00885580"/>
    <w:rsid w:val="0091214A"/>
    <w:rsid w:val="009D34FB"/>
    <w:rsid w:val="009E79C6"/>
    <w:rsid w:val="00B24DA8"/>
    <w:rsid w:val="00BC1B11"/>
    <w:rsid w:val="00BC7C4C"/>
    <w:rsid w:val="00BF6ED1"/>
    <w:rsid w:val="00C74CB3"/>
    <w:rsid w:val="00F47B09"/>
    <w:rsid w:val="00F9214C"/>
    <w:rsid w:val="00FD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40873-CA3D-4499-83E1-4A1A2A1B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7374">
      <w:bodyDiv w:val="1"/>
      <w:marLeft w:val="0"/>
      <w:marRight w:val="0"/>
      <w:marTop w:val="0"/>
      <w:marBottom w:val="0"/>
      <w:divBdr>
        <w:top w:val="none" w:sz="0" w:space="0" w:color="auto"/>
        <w:left w:val="none" w:sz="0" w:space="0" w:color="auto"/>
        <w:bottom w:val="none" w:sz="0" w:space="0" w:color="auto"/>
        <w:right w:val="none" w:sz="0" w:space="0" w:color="auto"/>
      </w:divBdr>
    </w:div>
    <w:div w:id="1705011069">
      <w:bodyDiv w:val="1"/>
      <w:marLeft w:val="0"/>
      <w:marRight w:val="0"/>
      <w:marTop w:val="0"/>
      <w:marBottom w:val="0"/>
      <w:divBdr>
        <w:top w:val="none" w:sz="0" w:space="0" w:color="auto"/>
        <w:left w:val="none" w:sz="0" w:space="0" w:color="auto"/>
        <w:bottom w:val="none" w:sz="0" w:space="0" w:color="auto"/>
        <w:right w:val="none" w:sz="0" w:space="0" w:color="auto"/>
      </w:divBdr>
      <w:divsChild>
        <w:div w:id="1550535054">
          <w:marLeft w:val="0"/>
          <w:marRight w:val="0"/>
          <w:marTop w:val="0"/>
          <w:marBottom w:val="0"/>
          <w:divBdr>
            <w:top w:val="none" w:sz="0" w:space="0" w:color="auto"/>
            <w:left w:val="none" w:sz="0" w:space="0" w:color="auto"/>
            <w:bottom w:val="none" w:sz="0" w:space="0" w:color="auto"/>
            <w:right w:val="none" w:sz="0" w:space="0" w:color="auto"/>
          </w:divBdr>
          <w:divsChild>
            <w:div w:id="368603710">
              <w:marLeft w:val="0"/>
              <w:marRight w:val="0"/>
              <w:marTop w:val="0"/>
              <w:marBottom w:val="0"/>
              <w:divBdr>
                <w:top w:val="none" w:sz="0" w:space="0" w:color="auto"/>
                <w:left w:val="none" w:sz="0" w:space="0" w:color="auto"/>
                <w:bottom w:val="none" w:sz="0" w:space="0" w:color="auto"/>
                <w:right w:val="none" w:sz="0" w:space="0" w:color="auto"/>
              </w:divBdr>
              <w:divsChild>
                <w:div w:id="1480343093">
                  <w:marLeft w:val="0"/>
                  <w:marRight w:val="0"/>
                  <w:marTop w:val="0"/>
                  <w:marBottom w:val="0"/>
                  <w:divBdr>
                    <w:top w:val="none" w:sz="0" w:space="0" w:color="auto"/>
                    <w:left w:val="none" w:sz="0" w:space="0" w:color="auto"/>
                    <w:bottom w:val="none" w:sz="0" w:space="0" w:color="auto"/>
                    <w:right w:val="none" w:sz="0" w:space="0" w:color="auto"/>
                  </w:divBdr>
                  <w:divsChild>
                    <w:div w:id="925844747">
                      <w:marLeft w:val="0"/>
                      <w:marRight w:val="0"/>
                      <w:marTop w:val="0"/>
                      <w:marBottom w:val="0"/>
                      <w:divBdr>
                        <w:top w:val="none" w:sz="0" w:space="0" w:color="auto"/>
                        <w:left w:val="none" w:sz="0" w:space="0" w:color="auto"/>
                        <w:bottom w:val="none" w:sz="0" w:space="0" w:color="auto"/>
                        <w:right w:val="none" w:sz="0" w:space="0" w:color="auto"/>
                      </w:divBdr>
                      <w:divsChild>
                        <w:div w:id="215553137">
                          <w:marLeft w:val="0"/>
                          <w:marRight w:val="0"/>
                          <w:marTop w:val="0"/>
                          <w:marBottom w:val="0"/>
                          <w:divBdr>
                            <w:top w:val="none" w:sz="0" w:space="0" w:color="auto"/>
                            <w:left w:val="none" w:sz="0" w:space="0" w:color="auto"/>
                            <w:bottom w:val="none" w:sz="0" w:space="0" w:color="auto"/>
                            <w:right w:val="none" w:sz="0" w:space="0" w:color="auto"/>
                          </w:divBdr>
                          <w:divsChild>
                            <w:div w:id="571427048">
                              <w:marLeft w:val="0"/>
                              <w:marRight w:val="0"/>
                              <w:marTop w:val="0"/>
                              <w:marBottom w:val="0"/>
                              <w:divBdr>
                                <w:top w:val="none" w:sz="0" w:space="0" w:color="auto"/>
                                <w:left w:val="none" w:sz="0" w:space="0" w:color="auto"/>
                                <w:bottom w:val="none" w:sz="0" w:space="0" w:color="auto"/>
                                <w:right w:val="none" w:sz="0" w:space="0" w:color="auto"/>
                              </w:divBdr>
                              <w:divsChild>
                                <w:div w:id="2141341088">
                                  <w:marLeft w:val="0"/>
                                  <w:marRight w:val="0"/>
                                  <w:marTop w:val="0"/>
                                  <w:marBottom w:val="0"/>
                                  <w:divBdr>
                                    <w:top w:val="none" w:sz="0" w:space="0" w:color="auto"/>
                                    <w:left w:val="none" w:sz="0" w:space="0" w:color="auto"/>
                                    <w:bottom w:val="none" w:sz="0" w:space="0" w:color="auto"/>
                                    <w:right w:val="none" w:sz="0" w:space="0" w:color="auto"/>
                                  </w:divBdr>
                                  <w:divsChild>
                                    <w:div w:id="1692023428">
                                      <w:marLeft w:val="0"/>
                                      <w:marRight w:val="0"/>
                                      <w:marTop w:val="0"/>
                                      <w:marBottom w:val="0"/>
                                      <w:divBdr>
                                        <w:top w:val="none" w:sz="0" w:space="0" w:color="auto"/>
                                        <w:left w:val="none" w:sz="0" w:space="0" w:color="auto"/>
                                        <w:bottom w:val="none" w:sz="0" w:space="0" w:color="auto"/>
                                        <w:right w:val="none" w:sz="0" w:space="0" w:color="auto"/>
                                      </w:divBdr>
                                      <w:divsChild>
                                        <w:div w:id="1134718105">
                                          <w:marLeft w:val="0"/>
                                          <w:marRight w:val="0"/>
                                          <w:marTop w:val="0"/>
                                          <w:marBottom w:val="0"/>
                                          <w:divBdr>
                                            <w:top w:val="none" w:sz="0" w:space="0" w:color="auto"/>
                                            <w:left w:val="none" w:sz="0" w:space="0" w:color="auto"/>
                                            <w:bottom w:val="none" w:sz="0" w:space="0" w:color="auto"/>
                                            <w:right w:val="none" w:sz="0" w:space="0" w:color="auto"/>
                                          </w:divBdr>
                                          <w:divsChild>
                                            <w:div w:id="55321444">
                                              <w:marLeft w:val="0"/>
                                              <w:marRight w:val="0"/>
                                              <w:marTop w:val="0"/>
                                              <w:marBottom w:val="0"/>
                                              <w:divBdr>
                                                <w:top w:val="none" w:sz="0" w:space="0" w:color="auto"/>
                                                <w:left w:val="none" w:sz="0" w:space="0" w:color="auto"/>
                                                <w:bottom w:val="none" w:sz="0" w:space="0" w:color="auto"/>
                                                <w:right w:val="none" w:sz="0" w:space="0" w:color="auto"/>
                                              </w:divBdr>
                                              <w:divsChild>
                                                <w:div w:id="2019960094">
                                                  <w:marLeft w:val="0"/>
                                                  <w:marRight w:val="0"/>
                                                  <w:marTop w:val="0"/>
                                                  <w:marBottom w:val="0"/>
                                                  <w:divBdr>
                                                    <w:top w:val="none" w:sz="0" w:space="0" w:color="auto"/>
                                                    <w:left w:val="none" w:sz="0" w:space="0" w:color="auto"/>
                                                    <w:bottom w:val="none" w:sz="0" w:space="0" w:color="auto"/>
                                                    <w:right w:val="none" w:sz="0" w:space="0" w:color="auto"/>
                                                  </w:divBdr>
                                                  <w:divsChild>
                                                    <w:div w:id="1152984009">
                                                      <w:marLeft w:val="0"/>
                                                      <w:marRight w:val="0"/>
                                                      <w:marTop w:val="0"/>
                                                      <w:marBottom w:val="0"/>
                                                      <w:divBdr>
                                                        <w:top w:val="none" w:sz="0" w:space="0" w:color="auto"/>
                                                        <w:left w:val="none" w:sz="0" w:space="0" w:color="auto"/>
                                                        <w:bottom w:val="none" w:sz="0" w:space="0" w:color="auto"/>
                                                        <w:right w:val="none" w:sz="0" w:space="0" w:color="auto"/>
                                                      </w:divBdr>
                                                      <w:divsChild>
                                                        <w:div w:id="1468860418">
                                                          <w:marLeft w:val="0"/>
                                                          <w:marRight w:val="0"/>
                                                          <w:marTop w:val="0"/>
                                                          <w:marBottom w:val="0"/>
                                                          <w:divBdr>
                                                            <w:top w:val="single" w:sz="2" w:space="0" w:color="FF00FF"/>
                                                            <w:left w:val="single" w:sz="2" w:space="0" w:color="FF00FF"/>
                                                            <w:bottom w:val="single" w:sz="2" w:space="0" w:color="FF00FF"/>
                                                            <w:right w:val="single" w:sz="2" w:space="0" w:color="FF00FF"/>
                                                          </w:divBdr>
                                                          <w:divsChild>
                                                            <w:div w:id="2050757706">
                                                              <w:marLeft w:val="0"/>
                                                              <w:marRight w:val="0"/>
                                                              <w:marTop w:val="0"/>
                                                              <w:marBottom w:val="0"/>
                                                              <w:divBdr>
                                                                <w:top w:val="single" w:sz="2" w:space="0" w:color="FF00FF"/>
                                                                <w:left w:val="single" w:sz="2" w:space="0" w:color="FF00FF"/>
                                                                <w:bottom w:val="single" w:sz="2" w:space="0" w:color="FF00FF"/>
                                                                <w:right w:val="single" w:sz="2" w:space="0" w:color="FF00FF"/>
                                                              </w:divBdr>
                                                              <w:divsChild>
                                                                <w:div w:id="771365516">
                                                                  <w:marLeft w:val="0"/>
                                                                  <w:marRight w:val="0"/>
                                                                  <w:marTop w:val="0"/>
                                                                  <w:marBottom w:val="0"/>
                                                                  <w:divBdr>
                                                                    <w:top w:val="single" w:sz="2" w:space="0" w:color="008000"/>
                                                                    <w:left w:val="single" w:sz="2" w:space="0" w:color="008000"/>
                                                                    <w:bottom w:val="single" w:sz="2" w:space="0" w:color="008000"/>
                                                                    <w:right w:val="single" w:sz="2" w:space="0" w:color="008000"/>
                                                                  </w:divBdr>
                                                                  <w:divsChild>
                                                                    <w:div w:id="1961104637">
                                                                      <w:marLeft w:val="0"/>
                                                                      <w:marRight w:val="0"/>
                                                                      <w:marTop w:val="0"/>
                                                                      <w:marBottom w:val="0"/>
                                                                      <w:divBdr>
                                                                        <w:top w:val="none" w:sz="0" w:space="0" w:color="auto"/>
                                                                        <w:left w:val="none" w:sz="0" w:space="0" w:color="auto"/>
                                                                        <w:bottom w:val="none" w:sz="0" w:space="0" w:color="auto"/>
                                                                        <w:right w:val="none" w:sz="0" w:space="0" w:color="auto"/>
                                                                      </w:divBdr>
                                                                      <w:divsChild>
                                                                        <w:div w:id="758873657">
                                                                          <w:marLeft w:val="0"/>
                                                                          <w:marRight w:val="0"/>
                                                                          <w:marTop w:val="0"/>
                                                                          <w:marBottom w:val="0"/>
                                                                          <w:divBdr>
                                                                            <w:top w:val="none" w:sz="0" w:space="0" w:color="auto"/>
                                                                            <w:left w:val="none" w:sz="0" w:space="0" w:color="auto"/>
                                                                            <w:bottom w:val="none" w:sz="0" w:space="0" w:color="auto"/>
                                                                            <w:right w:val="none" w:sz="0" w:space="0" w:color="auto"/>
                                                                          </w:divBdr>
                                                                          <w:divsChild>
                                                                            <w:div w:id="1142888040">
                                                                              <w:marLeft w:val="0"/>
                                                                              <w:marRight w:val="0"/>
                                                                              <w:marTop w:val="0"/>
                                                                              <w:marBottom w:val="0"/>
                                                                              <w:divBdr>
                                                                                <w:top w:val="none" w:sz="0" w:space="0" w:color="auto"/>
                                                                                <w:left w:val="none" w:sz="0" w:space="0" w:color="auto"/>
                                                                                <w:bottom w:val="none" w:sz="0" w:space="0" w:color="auto"/>
                                                                                <w:right w:val="none" w:sz="0" w:space="0" w:color="auto"/>
                                                                              </w:divBdr>
                                                                              <w:divsChild>
                                                                                <w:div w:id="1867405053">
                                                                                  <w:marLeft w:val="0"/>
                                                                                  <w:marRight w:val="0"/>
                                                                                  <w:marTop w:val="0"/>
                                                                                  <w:marBottom w:val="0"/>
                                                                                  <w:divBdr>
                                                                                    <w:top w:val="none" w:sz="0" w:space="0" w:color="auto"/>
                                                                                    <w:left w:val="none" w:sz="0" w:space="0" w:color="auto"/>
                                                                                    <w:bottom w:val="none" w:sz="0" w:space="0" w:color="auto"/>
                                                                                    <w:right w:val="none" w:sz="0" w:space="0" w:color="auto"/>
                                                                                  </w:divBdr>
                                                                                  <w:divsChild>
                                                                                    <w:div w:id="14271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2dafc8-7759-4c5f-b9d7-587e9d95311d">
      <Value>1</Value>
    </TaxCatchAll>
    <RetentionPolicyTaxHTField0 xmlns="d82dafc8-7759-4c5f-b9d7-587e9d95311d">
      <Terms xmlns="http://schemas.microsoft.com/office/infopath/2007/PartnerControls">
        <TermInfo xmlns="http://schemas.microsoft.com/office/infopath/2007/PartnerControls">
          <TermName xmlns="http://schemas.microsoft.com/office/infopath/2007/PartnerControls">15 Months - Non-Business Value</TermName>
          <TermId xmlns="http://schemas.microsoft.com/office/infopath/2007/PartnerControls">3c1b8d8e-5e29-4b13-8c88-3eb754169b7c</TermId>
        </TermInfo>
      </Terms>
    </RetentionPolicyTaxHTField0>
    <_dlc_ExpireDateSaved xmlns="http://schemas.microsoft.com/sharepoint/v3" xsi:nil="true"/>
    <_dlc_ExpireDate xmlns="http://schemas.microsoft.com/sharepoint/v3">2016-10-28T21:05:33+00:00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75c324a-04c8-4bb0-8870-9223c364858f" ContentTypeId="0x01" PreviousValue="true"/>
</file>

<file path=customXml/item4.xml><?xml version="1.0" encoding="utf-8"?>
<ct:contentTypeSchema xmlns:ct="http://schemas.microsoft.com/office/2006/metadata/contentType" xmlns:ma="http://schemas.microsoft.com/office/2006/metadata/properties/metaAttributes" ct:_="" ma:_="" ma:contentTypeName="Document" ma:contentTypeID="0x01010001E83EAA147AD84B92DDD129C1414C3D" ma:contentTypeVersion="3" ma:contentTypeDescription="Create a new document." ma:contentTypeScope="" ma:versionID="97311acb0e1d413ebfe0f04c05cf2595">
  <xsd:schema xmlns:xsd="http://www.w3.org/2001/XMLSchema" xmlns:xs="http://www.w3.org/2001/XMLSchema" xmlns:p="http://schemas.microsoft.com/office/2006/metadata/properties" xmlns:ns1="http://schemas.microsoft.com/sharepoint/v3" xmlns:ns3="d82dafc8-7759-4c5f-b9d7-587e9d95311d" targetNamespace="http://schemas.microsoft.com/office/2006/metadata/properties" ma:root="true" ma:fieldsID="cfe37e51933daadc077cc1804485d665" ns1:_="" ns3:_="">
    <xsd:import namespace="http://schemas.microsoft.com/sharepoint/v3"/>
    <xsd:import namespace="d82dafc8-7759-4c5f-b9d7-587e9d95311d"/>
    <xsd:element name="properties">
      <xsd:complexType>
        <xsd:sequence>
          <xsd:element name="documentManagement">
            <xsd:complexType>
              <xsd:all>
                <xsd:element ref="ns3:RetentionPolicyTaxHTField0" minOccurs="0"/>
                <xsd:element ref="ns3:TaxCatchAll" minOccurs="0"/>
                <xsd:element ref="ns3:TaxCatchAllLabel"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dafc8-7759-4c5f-b9d7-587e9d95311d" elementFormDefault="qualified">
    <xsd:import namespace="http://schemas.microsoft.com/office/2006/documentManagement/types"/>
    <xsd:import namespace="http://schemas.microsoft.com/office/infopath/2007/PartnerControls"/>
    <xsd:element name="RetentionPolicyTaxHTField0" ma:index="8" ma:taxonomy="true" ma:internalName="RetentionPolicyTaxHTField0" ma:taxonomyFieldName="RetentionPolicy" ma:displayName="Retention Policy" ma:readOnly="false" ma:default="1;#15 Months - Non-Business Value|3c1b8d8e-5e29-4b13-8c88-3eb754169b7c" ma:fieldId="{a85ce434-e3a0-4261-8c80-459805f4c25d}" ma:sspId="f49becf8-975c-4136-8c45-9c981de0ddce" ma:termSetId="8a8c2fae-82e2-4ac9-a848-67ec723eb7f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a5d5a61-cf44-43fa-99bc-c9dd19e8678e}" ma:internalName="TaxCatchAll" ma:showField="CatchAllData" ma:web="9c44db8a-1e2c-435a-bf37-dbb7ca5cc8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5d5a61-cf44-43fa-99bc-c9dd19e8678e}" ma:internalName="TaxCatchAllLabel" ma:readOnly="true" ma:showField="CatchAllDataLabel" ma:web="9c44db8a-1e2c-435a-bf37-dbb7ca5cc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BFC0-CFF0-4F38-92BC-7F3F54BB5254}">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d82dafc8-7759-4c5f-b9d7-587e9d95311d"/>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281E4C1-550C-439F-AB69-A730ADBE4ED3}">
  <ds:schemaRefs>
    <ds:schemaRef ds:uri="http://schemas.microsoft.com/sharepoint/v3/contenttype/forms"/>
  </ds:schemaRefs>
</ds:datastoreItem>
</file>

<file path=customXml/itemProps3.xml><?xml version="1.0" encoding="utf-8"?>
<ds:datastoreItem xmlns:ds="http://schemas.openxmlformats.org/officeDocument/2006/customXml" ds:itemID="{ED0ABC9C-AFF5-4E83-B2E3-B0E1486E2849}">
  <ds:schemaRefs>
    <ds:schemaRef ds:uri="Microsoft.SharePoint.Taxonomy.ContentTypeSync"/>
  </ds:schemaRefs>
</ds:datastoreItem>
</file>

<file path=customXml/itemProps4.xml><?xml version="1.0" encoding="utf-8"?>
<ds:datastoreItem xmlns:ds="http://schemas.openxmlformats.org/officeDocument/2006/customXml" ds:itemID="{7765A513-A573-411D-8DCC-92A164A0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afc8-7759-4c5f-b9d7-587e9d953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E22755-2628-4357-AE3F-F99CE1F1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Carter</dc:creator>
  <cp:lastModifiedBy>Tracy A. Howell</cp:lastModifiedBy>
  <cp:revision>3</cp:revision>
  <dcterms:created xsi:type="dcterms:W3CDTF">2015-10-02T19:10:00Z</dcterms:created>
  <dcterms:modified xsi:type="dcterms:W3CDTF">2015-10-06T14:53:00Z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0x01010001E83EAA147AD84B92DDD129C1414C3D</vt:lpwstr>
  </property>
  <property fmtid="{D5CDD505-2E9C-101B-9397-08002B2CF9AE}" pid="3" name="RetentionPolicy">
    <vt:lpwstr>1;#15 Months - Non-Business Value|3c1b8d8e-5e29-4b13-8c88-3eb754169b7c</vt:lpwstr>
  </property>
  <property fmtid="{D5CDD505-2E9C-101B-9397-08002B2CF9AE}" pid="4" name="_dlc_policyId">
    <vt:lpwstr>/personal/baim/Documents</vt:lpwstr>
  </property>
  <property fmtid="{D5CDD505-2E9C-101B-9397-08002B2CF9AE}" pid="5" name="ItemRetentionFormula">
    <vt:lpwstr>&lt;formula id="StateFarm.CustomFormula.Policy" /&gt;</vt:lpwstr>
  </property>
  <property fmtid="{D5CDD505-2E9C-101B-9397-08002B2CF9AE}" pid="6" name="IsMyDocuments">
    <vt:bool>true</vt:bool>
  </property>
</Properties>
</file>